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ADB" w:rsidRDefault="00D42ADB" w:rsidP="00D42ADB"/>
    <w:p w:rsidR="00D42ADB" w:rsidRDefault="00D42ADB" w:rsidP="00D42ADB">
      <w:proofErr w:type="spellStart"/>
      <w:r>
        <w:t>Politique</w:t>
      </w:r>
      <w:proofErr w:type="spellEnd"/>
      <w:r>
        <w:t xml:space="preserve"> de </w:t>
      </w:r>
      <w:proofErr w:type="spellStart"/>
      <w:proofErr w:type="gramStart"/>
      <w:r>
        <w:t>livraison</w:t>
      </w:r>
      <w:proofErr w:type="spellEnd"/>
      <w:r>
        <w:t xml:space="preserve"> :</w:t>
      </w:r>
      <w:bookmarkStart w:id="0" w:name="_GoBack"/>
      <w:bookmarkEnd w:id="0"/>
      <w:proofErr w:type="gramEnd"/>
    </w:p>
    <w:p w:rsidR="00D42ADB" w:rsidRDefault="00D42ADB" w:rsidP="00D42ADB">
      <w:proofErr w:type="spellStart"/>
      <w:r>
        <w:t>Pays</w:t>
      </w:r>
      <w:proofErr w:type="spellEnd"/>
      <w:r>
        <w:t xml:space="preserve"> de </w:t>
      </w:r>
      <w:proofErr w:type="spellStart"/>
      <w:proofErr w:type="gramStart"/>
      <w:r>
        <w:t>livraison</w:t>
      </w:r>
      <w:proofErr w:type="spellEnd"/>
      <w:r>
        <w:t xml:space="preserve"> :</w:t>
      </w:r>
      <w:proofErr w:type="gramEnd"/>
      <w:r>
        <w:t xml:space="preserve"> France </w:t>
      </w:r>
    </w:p>
    <w:p w:rsidR="00D42ADB" w:rsidRDefault="00D42ADB" w:rsidP="00D42ADB">
      <w:proofErr w:type="spellStart"/>
      <w:r>
        <w:t>Mode</w:t>
      </w:r>
      <w:proofErr w:type="spellEnd"/>
      <w:r>
        <w:t xml:space="preserve"> de </w:t>
      </w:r>
      <w:proofErr w:type="spellStart"/>
      <w:proofErr w:type="gramStart"/>
      <w:r>
        <w:t>livraison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Délai</w:t>
      </w:r>
      <w:proofErr w:type="spellEnd"/>
      <w:r>
        <w:t xml:space="preserve"> de </w:t>
      </w:r>
      <w:proofErr w:type="spellStart"/>
      <w:r>
        <w:t>livraison</w:t>
      </w:r>
      <w:proofErr w:type="spellEnd"/>
      <w:r>
        <w:t xml:space="preserve"> standard : 2 à 3 </w:t>
      </w:r>
      <w:proofErr w:type="spellStart"/>
      <w:r>
        <w:t>jours</w:t>
      </w:r>
      <w:proofErr w:type="spellEnd"/>
      <w:r>
        <w:t xml:space="preserve"> à </w:t>
      </w:r>
      <w:proofErr w:type="spellStart"/>
      <w:r>
        <w:t>compter</w:t>
      </w:r>
      <w:proofErr w:type="spellEnd"/>
      <w:r>
        <w:t xml:space="preserve"> de la </w:t>
      </w:r>
      <w:proofErr w:type="spellStart"/>
      <w:r>
        <w:t>confirmation</w:t>
      </w:r>
      <w:proofErr w:type="spellEnd"/>
      <w:r>
        <w:t xml:space="preserve"> de la </w:t>
      </w:r>
      <w:proofErr w:type="spellStart"/>
      <w:r>
        <w:t>commande</w:t>
      </w:r>
      <w:proofErr w:type="spellEnd"/>
      <w:r>
        <w:t>.</w:t>
      </w:r>
    </w:p>
    <w:p w:rsidR="00D42ADB" w:rsidRDefault="00D42ADB" w:rsidP="00D42ADB"/>
    <w:p w:rsidR="00D42ADB" w:rsidRDefault="00D42ADB" w:rsidP="00D42ADB">
      <w:proofErr w:type="spellStart"/>
      <w:r>
        <w:t>Politique</w:t>
      </w:r>
      <w:proofErr w:type="spellEnd"/>
      <w:r>
        <w:t xml:space="preserve"> et </w:t>
      </w:r>
      <w:proofErr w:type="spellStart"/>
      <w:r>
        <w:t>procédure</w:t>
      </w:r>
      <w:proofErr w:type="spellEnd"/>
      <w:r>
        <w:t xml:space="preserve"> </w:t>
      </w:r>
      <w:proofErr w:type="spellStart"/>
      <w:r>
        <w:t>d'exercice</w:t>
      </w:r>
      <w:proofErr w:type="spellEnd"/>
      <w:r>
        <w:t xml:space="preserve"> du </w:t>
      </w:r>
      <w:proofErr w:type="spellStart"/>
      <w:r>
        <w:t>droit</w:t>
      </w:r>
      <w:proofErr w:type="spellEnd"/>
      <w:r>
        <w:t xml:space="preserve"> de </w:t>
      </w:r>
      <w:proofErr w:type="spellStart"/>
      <w:r>
        <w:t>rétractation</w:t>
      </w:r>
      <w:proofErr w:type="spellEnd"/>
      <w:r>
        <w:t xml:space="preserve"> et du </w:t>
      </w:r>
      <w:proofErr w:type="spellStart"/>
      <w:r>
        <w:t>droit</w:t>
      </w:r>
      <w:proofErr w:type="spellEnd"/>
      <w:r>
        <w:t xml:space="preserve"> de </w:t>
      </w:r>
      <w:proofErr w:type="spellStart"/>
      <w:proofErr w:type="gramStart"/>
      <w:r>
        <w:t>retour</w:t>
      </w:r>
      <w:proofErr w:type="spellEnd"/>
      <w:r>
        <w:t xml:space="preserve"> :</w:t>
      </w:r>
      <w:proofErr w:type="gramEnd"/>
    </w:p>
    <w:p w:rsidR="00D42ADB" w:rsidRDefault="00D42ADB" w:rsidP="00D42ADB">
      <w:proofErr w:type="spellStart"/>
      <w:r>
        <w:t>L'Acheteur</w:t>
      </w:r>
      <w:proofErr w:type="spellEnd"/>
      <w:r>
        <w:t xml:space="preserve"> qui </w:t>
      </w:r>
      <w:proofErr w:type="spellStart"/>
      <w:r>
        <w:t>souhaite</w:t>
      </w:r>
      <w:proofErr w:type="spellEnd"/>
      <w:r>
        <w:t xml:space="preserve"> </w:t>
      </w:r>
      <w:proofErr w:type="spellStart"/>
      <w:r>
        <w:t>retourner</w:t>
      </w:r>
      <w:proofErr w:type="spellEnd"/>
      <w:r>
        <w:t xml:space="preserve"> un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le faire </w:t>
      </w:r>
      <w:proofErr w:type="spellStart"/>
      <w:r>
        <w:t>qu'en</w:t>
      </w:r>
      <w:proofErr w:type="spellEnd"/>
      <w:r>
        <w:t xml:space="preserve"> </w:t>
      </w:r>
      <w:proofErr w:type="spellStart"/>
      <w:r>
        <w:t>contactant</w:t>
      </w:r>
      <w:proofErr w:type="spellEnd"/>
      <w:r>
        <w:t xml:space="preserve"> </w:t>
      </w:r>
      <w:proofErr w:type="spellStart"/>
      <w:r>
        <w:t>préalablement</w:t>
      </w:r>
      <w:proofErr w:type="spellEnd"/>
      <w:r>
        <w:t xml:space="preserve"> le </w:t>
      </w:r>
      <w:proofErr w:type="spellStart"/>
      <w:r>
        <w:t>Vendeur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que ce </w:t>
      </w:r>
      <w:proofErr w:type="spellStart"/>
      <w:r>
        <w:t>dernier</w:t>
      </w:r>
      <w:proofErr w:type="spellEnd"/>
      <w:r>
        <w:t xml:space="preserve"> lui </w:t>
      </w:r>
      <w:proofErr w:type="spellStart"/>
      <w:r>
        <w:t>donne</w:t>
      </w:r>
      <w:proofErr w:type="spellEnd"/>
      <w:r>
        <w:t xml:space="preserve"> les </w:t>
      </w:r>
      <w:proofErr w:type="spellStart"/>
      <w:r>
        <w:t>instructions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retour</w:t>
      </w:r>
      <w:proofErr w:type="spellEnd"/>
      <w:r>
        <w:t>.</w:t>
      </w:r>
    </w:p>
    <w:p w:rsidR="00D42ADB" w:rsidRDefault="00D42ADB" w:rsidP="00D42ADB">
      <w:r>
        <w:t xml:space="preserve">- </w:t>
      </w:r>
      <w:proofErr w:type="spellStart"/>
      <w:r>
        <w:t>Etape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</w:t>
      </w:r>
      <w:proofErr w:type="spellStart"/>
      <w:r>
        <w:t>L'Acheteur</w:t>
      </w:r>
      <w:proofErr w:type="spellEnd"/>
      <w:r>
        <w:t xml:space="preserve"> contacte le </w:t>
      </w:r>
      <w:proofErr w:type="spellStart"/>
      <w:r>
        <w:t>Vendeur</w:t>
      </w:r>
      <w:proofErr w:type="spellEnd"/>
      <w:r>
        <w:t xml:space="preserve"> en </w:t>
      </w:r>
      <w:proofErr w:type="spellStart"/>
      <w:r>
        <w:t>consultant</w:t>
      </w:r>
      <w:proofErr w:type="spellEnd"/>
      <w:r>
        <w:t xml:space="preserve"> " Mes </w:t>
      </w:r>
      <w:proofErr w:type="spellStart"/>
      <w:r>
        <w:t>commandes</w:t>
      </w:r>
      <w:proofErr w:type="spellEnd"/>
      <w:r>
        <w:t xml:space="preserve"> ", disponible </w:t>
      </w:r>
      <w:proofErr w:type="spellStart"/>
      <w:r>
        <w:t>depuis</w:t>
      </w:r>
      <w:proofErr w:type="spellEnd"/>
      <w:r>
        <w:t xml:space="preserve"> son </w:t>
      </w:r>
      <w:proofErr w:type="spellStart"/>
      <w:r>
        <w:t>espace</w:t>
      </w:r>
      <w:proofErr w:type="spellEnd"/>
      <w:r>
        <w:t xml:space="preserve"> "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".</w:t>
      </w:r>
    </w:p>
    <w:p w:rsidR="00D42ADB" w:rsidRDefault="00D42ADB" w:rsidP="00D42ADB">
      <w:r>
        <w:t xml:space="preserve">- </w:t>
      </w:r>
      <w:proofErr w:type="spellStart"/>
      <w:r>
        <w:t>Etape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Une </w:t>
      </w:r>
      <w:proofErr w:type="spellStart"/>
      <w:r>
        <w:t>fois</w:t>
      </w:r>
      <w:proofErr w:type="spellEnd"/>
      <w:r>
        <w:t xml:space="preserve"> la date </w:t>
      </w:r>
      <w:proofErr w:type="spellStart"/>
      <w:r>
        <w:t>convenue</w:t>
      </w:r>
      <w:proofErr w:type="spellEnd"/>
      <w:r>
        <w:t xml:space="preserve">, le </w:t>
      </w:r>
      <w:proofErr w:type="spellStart"/>
      <w:r>
        <w:t>Vendeur</w:t>
      </w:r>
      <w:proofErr w:type="spellEnd"/>
      <w:r>
        <w:t xml:space="preserve"> </w:t>
      </w:r>
      <w:proofErr w:type="spellStart"/>
      <w:r>
        <w:t>récupère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du </w:t>
      </w:r>
      <w:proofErr w:type="spellStart"/>
      <w:r>
        <w:t>client</w:t>
      </w:r>
      <w:proofErr w:type="spellEnd"/>
      <w:r>
        <w:t xml:space="preserve">. </w:t>
      </w:r>
    </w:p>
    <w:p w:rsidR="00D42ADB" w:rsidRDefault="00D42ADB" w:rsidP="00D42ADB">
      <w:r>
        <w:t xml:space="preserve">- </w:t>
      </w:r>
      <w:proofErr w:type="spellStart"/>
      <w:r>
        <w:t>Etape</w:t>
      </w:r>
      <w:proofErr w:type="spellEnd"/>
      <w:r>
        <w:t xml:space="preserve"> </w:t>
      </w:r>
      <w:proofErr w:type="gramStart"/>
      <w:r>
        <w:t>3 :</w:t>
      </w:r>
      <w:proofErr w:type="gramEnd"/>
      <w:r>
        <w:t xml:space="preserve"> Une </w:t>
      </w:r>
      <w:proofErr w:type="spellStart"/>
      <w:r>
        <w:t>fois</w:t>
      </w:r>
      <w:proofErr w:type="spellEnd"/>
      <w:r>
        <w:t xml:space="preserve"> le </w:t>
      </w:r>
      <w:proofErr w:type="spellStart"/>
      <w:r>
        <w:t>colis</w:t>
      </w:r>
      <w:proofErr w:type="spellEnd"/>
      <w:r>
        <w:t xml:space="preserve"> </w:t>
      </w:r>
      <w:proofErr w:type="spellStart"/>
      <w:r>
        <w:t>reçu</w:t>
      </w:r>
      <w:proofErr w:type="spellEnd"/>
      <w:r>
        <w:t xml:space="preserve">, et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vérification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 xml:space="preserve">, le </w:t>
      </w:r>
      <w:proofErr w:type="spellStart"/>
      <w:r>
        <w:t>Vendeur</w:t>
      </w:r>
      <w:proofErr w:type="spellEnd"/>
      <w:r>
        <w:t xml:space="preserve"> </w:t>
      </w:r>
      <w:proofErr w:type="spellStart"/>
      <w:r>
        <w:t>procédera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retour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l'échange</w:t>
      </w:r>
      <w:proofErr w:type="spellEnd"/>
      <w:r>
        <w:t xml:space="preserve"> du </w:t>
      </w:r>
      <w:proofErr w:type="spellStart"/>
      <w:r>
        <w:t>Produit</w:t>
      </w:r>
      <w:proofErr w:type="spellEnd"/>
      <w:r>
        <w:t xml:space="preserve">, en </w:t>
      </w:r>
      <w:proofErr w:type="spellStart"/>
      <w:r>
        <w:t>déduisant</w:t>
      </w:r>
      <w:proofErr w:type="spellEnd"/>
      <w:r>
        <w:t xml:space="preserve"> la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proportionnelle</w:t>
      </w:r>
      <w:proofErr w:type="spellEnd"/>
      <w:r>
        <w:t xml:space="preserve"> des </w:t>
      </w:r>
      <w:proofErr w:type="spellStart"/>
      <w:r>
        <w:t>frais</w:t>
      </w:r>
      <w:proofErr w:type="spellEnd"/>
      <w:r>
        <w:t xml:space="preserve"> </w:t>
      </w:r>
      <w:proofErr w:type="spellStart"/>
      <w:r>
        <w:t>générés</w:t>
      </w:r>
      <w:proofErr w:type="spellEnd"/>
      <w:r>
        <w:t xml:space="preserve"> par la </w:t>
      </w:r>
      <w:proofErr w:type="spellStart"/>
      <w:r>
        <w:t>collecte</w:t>
      </w:r>
      <w:proofErr w:type="spellEnd"/>
      <w:r>
        <w:t>.</w:t>
      </w:r>
    </w:p>
    <w:p w:rsidR="00D42ADB" w:rsidRDefault="00D42ADB" w:rsidP="00D42ADB"/>
    <w:p w:rsidR="00D42ADB" w:rsidRDefault="00D42ADB" w:rsidP="00D42ADB">
      <w:proofErr w:type="spellStart"/>
      <w:r>
        <w:t>Politique</w:t>
      </w:r>
      <w:proofErr w:type="spellEnd"/>
      <w:r>
        <w:t xml:space="preserve"> de </w:t>
      </w:r>
      <w:proofErr w:type="spellStart"/>
      <w:proofErr w:type="gramStart"/>
      <w:r>
        <w:t>garantie</w:t>
      </w:r>
      <w:proofErr w:type="spellEnd"/>
      <w:r>
        <w:t xml:space="preserve"> :</w:t>
      </w:r>
      <w:proofErr w:type="gramEnd"/>
    </w:p>
    <w:p w:rsidR="00D42ADB" w:rsidRPr="00D42ADB" w:rsidRDefault="00D42ADB" w:rsidP="00D42ADB">
      <w:r>
        <w:t xml:space="preserve">Nous </w:t>
      </w:r>
      <w:proofErr w:type="spellStart"/>
      <w:r>
        <w:t>offrons</w:t>
      </w:r>
      <w:proofErr w:type="spellEnd"/>
      <w:r>
        <w:t xml:space="preserve"> une </w:t>
      </w:r>
      <w:proofErr w:type="spellStart"/>
      <w:r>
        <w:t>garantie</w:t>
      </w:r>
      <w:proofErr w:type="spellEnd"/>
      <w:r>
        <w:t xml:space="preserve"> de 3 </w:t>
      </w:r>
      <w:proofErr w:type="spellStart"/>
      <w:r>
        <w:t>ans</w:t>
      </w:r>
      <w:proofErr w:type="spellEnd"/>
      <w:r>
        <w:t xml:space="preserve"> sur nos </w:t>
      </w:r>
      <w:proofErr w:type="spellStart"/>
      <w:r>
        <w:t>produits</w:t>
      </w:r>
      <w:proofErr w:type="spellEnd"/>
      <w:r>
        <w:t xml:space="preserve"> à </w:t>
      </w:r>
      <w:proofErr w:type="spellStart"/>
      <w:r>
        <w:t>compter</w:t>
      </w:r>
      <w:proofErr w:type="spellEnd"/>
      <w:r>
        <w:t xml:space="preserve"> de la date de </w:t>
      </w:r>
      <w:proofErr w:type="spellStart"/>
      <w:r>
        <w:t>facturation</w:t>
      </w:r>
      <w:proofErr w:type="spellEnd"/>
      <w:r>
        <w:t xml:space="preserve">. Nous </w:t>
      </w:r>
      <w:proofErr w:type="spellStart"/>
      <w:r>
        <w:t>récupérons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à </w:t>
      </w:r>
      <w:proofErr w:type="spellStart"/>
      <w:r>
        <w:t>l'adresse</w:t>
      </w:r>
      <w:proofErr w:type="spellEnd"/>
      <w:r>
        <w:t xml:space="preserve"> du </w:t>
      </w:r>
      <w:proofErr w:type="spellStart"/>
      <w:r>
        <w:t>client</w:t>
      </w:r>
      <w:proofErr w:type="spellEnd"/>
      <w:r>
        <w:t xml:space="preserve">. Une </w:t>
      </w:r>
      <w:proofErr w:type="spellStart"/>
      <w:r>
        <w:t>fois</w:t>
      </w:r>
      <w:proofErr w:type="spellEnd"/>
      <w:r>
        <w:t xml:space="preserve"> </w:t>
      </w:r>
      <w:proofErr w:type="spellStart"/>
      <w:r>
        <w:t>reçu</w:t>
      </w:r>
      <w:proofErr w:type="spellEnd"/>
      <w:r>
        <w:t xml:space="preserve">,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réparons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échangeons</w:t>
      </w:r>
      <w:proofErr w:type="spellEnd"/>
      <w:r>
        <w:t xml:space="preserve"> le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 et le </w:t>
      </w:r>
      <w:proofErr w:type="spellStart"/>
      <w:r>
        <w:t>renvoyons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. Ces </w:t>
      </w:r>
      <w:proofErr w:type="spellStart"/>
      <w:r>
        <w:t>frais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à la </w:t>
      </w:r>
      <w:proofErr w:type="spellStart"/>
      <w:r>
        <w:t>charge</w:t>
      </w:r>
      <w:proofErr w:type="spellEnd"/>
      <w:r>
        <w:t xml:space="preserve"> du </w:t>
      </w:r>
      <w:proofErr w:type="spellStart"/>
      <w:r>
        <w:t>client</w:t>
      </w:r>
      <w:proofErr w:type="spellEnd"/>
      <w:r>
        <w:t>.</w:t>
      </w:r>
    </w:p>
    <w:sectPr w:rsidR="00D42ADB" w:rsidRPr="00D4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DB"/>
    <w:rsid w:val="00A42B39"/>
    <w:rsid w:val="00D42ADB"/>
    <w:rsid w:val="00E3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95AA"/>
  <w15:chartTrackingRefBased/>
  <w15:docId w15:val="{70A6E264-DF45-44E5-A075-2AA717EF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2025-01-28T12:12:00Z</dcterms:created>
  <dcterms:modified xsi:type="dcterms:W3CDTF">2025-01-28T12:17:00Z</dcterms:modified>
</cp:coreProperties>
</file>